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65B0" w14:textId="77777777" w:rsidR="000703ED" w:rsidRDefault="000703ED">
      <w:pPr>
        <w:rPr>
          <w:sz w:val="40"/>
        </w:rPr>
      </w:pPr>
    </w:p>
    <w:p w14:paraId="049CC312" w14:textId="3601C316" w:rsidR="00185FEB" w:rsidRDefault="00D53739">
      <w:pPr>
        <w:rPr>
          <w:sz w:val="40"/>
        </w:rPr>
      </w:pPr>
      <w:r w:rsidRPr="00D53739">
        <w:rPr>
          <w:sz w:val="40"/>
        </w:rPr>
        <w:t xml:space="preserve">Environmental Policy for </w:t>
      </w:r>
      <w:r w:rsidR="003D12AA" w:rsidRPr="003D12AA">
        <w:rPr>
          <w:color w:val="FF0000"/>
          <w:sz w:val="40"/>
        </w:rPr>
        <w:t>Sentinel Consultancy</w:t>
      </w:r>
    </w:p>
    <w:p w14:paraId="0CF44184" w14:textId="77777777" w:rsidR="000703ED" w:rsidRPr="00D53739" w:rsidRDefault="000703ED">
      <w:pPr>
        <w:rPr>
          <w:sz w:val="40"/>
        </w:rPr>
      </w:pPr>
    </w:p>
    <w:p w14:paraId="11820C5E" w14:textId="77777777" w:rsidR="00D53739" w:rsidRPr="00D53739" w:rsidRDefault="00D53739" w:rsidP="00D53739">
      <w:pPr>
        <w:pStyle w:val="Heading2"/>
        <w:rPr>
          <w:rFonts w:asciiTheme="minorHAnsi" w:hAnsiTheme="minorHAnsi" w:cstheme="minorHAnsi"/>
          <w:b/>
          <w:color w:val="auto"/>
          <w:lang w:val="en-US"/>
        </w:rPr>
      </w:pPr>
      <w:r w:rsidRPr="00D53739">
        <w:rPr>
          <w:rFonts w:asciiTheme="minorHAnsi" w:hAnsiTheme="minorHAnsi" w:cstheme="minorHAnsi"/>
          <w:b/>
          <w:color w:val="auto"/>
          <w:lang w:val="en-US"/>
        </w:rPr>
        <w:t xml:space="preserve">Scope </w:t>
      </w:r>
    </w:p>
    <w:p w14:paraId="45213A74" w14:textId="77777777" w:rsidR="00D53739" w:rsidRDefault="00D53739" w:rsidP="00D53739">
      <w:pPr>
        <w:rPr>
          <w:sz w:val="24"/>
          <w:lang w:val="en-US"/>
        </w:rPr>
      </w:pPr>
      <w:r>
        <w:rPr>
          <w:sz w:val="24"/>
          <w:lang w:val="en-US"/>
        </w:rPr>
        <w:t>Muscat Diving Adventure Centre supply a range of activities to the tourism sector in Oman</w:t>
      </w:r>
    </w:p>
    <w:p w14:paraId="26CC58D9" w14:textId="4B66DD9C" w:rsidR="00D53739" w:rsidRPr="003D12AA" w:rsidRDefault="00D53739" w:rsidP="00D53739">
      <w:pPr>
        <w:rPr>
          <w:color w:val="FF0000"/>
          <w:sz w:val="24"/>
        </w:rPr>
      </w:pPr>
      <w:r w:rsidRPr="00D53739">
        <w:rPr>
          <w:sz w:val="24"/>
          <w:lang w:val="da-DK"/>
        </w:rPr>
        <w:br/>
      </w:r>
      <w:r w:rsidRPr="00D53739">
        <w:rPr>
          <w:sz w:val="24"/>
          <w:lang w:val="en-US"/>
        </w:rPr>
        <w:t xml:space="preserve">The company is directed from: </w:t>
      </w:r>
      <w:r w:rsidR="00277607" w:rsidRPr="003D12AA">
        <w:rPr>
          <w:color w:val="FF0000"/>
          <w:sz w:val="24"/>
          <w:lang w:val="en-US"/>
        </w:rPr>
        <w:t xml:space="preserve">Mr </w:t>
      </w:r>
      <w:r w:rsidR="003D12AA" w:rsidRPr="003D12AA">
        <w:rPr>
          <w:color w:val="FF0000"/>
          <w:sz w:val="24"/>
          <w:lang w:val="en-US"/>
        </w:rPr>
        <w:t>Robert Gardner</w:t>
      </w:r>
    </w:p>
    <w:p w14:paraId="0879351B" w14:textId="77777777" w:rsidR="00D53739" w:rsidRPr="00D53739" w:rsidRDefault="00D53739" w:rsidP="00D53739">
      <w:pPr>
        <w:rPr>
          <w:sz w:val="24"/>
        </w:rPr>
      </w:pPr>
      <w:r w:rsidRPr="00D53739">
        <w:rPr>
          <w:sz w:val="24"/>
          <w:lang w:val="en-US"/>
        </w:rPr>
        <w:t>Due to the nature of the business and from a life-cycle consideration, the predominant environmental impact</w:t>
      </w:r>
      <w:r w:rsidR="008C5E3E">
        <w:rPr>
          <w:sz w:val="24"/>
          <w:lang w:val="en-US"/>
        </w:rPr>
        <w:t>s</w:t>
      </w:r>
      <w:r w:rsidRPr="00D53739">
        <w:rPr>
          <w:sz w:val="24"/>
          <w:lang w:val="en-US"/>
        </w:rPr>
        <w:t xml:space="preserve"> </w:t>
      </w:r>
      <w:r>
        <w:rPr>
          <w:sz w:val="24"/>
          <w:lang w:val="en-US"/>
        </w:rPr>
        <w:t>are</w:t>
      </w:r>
      <w:r w:rsidRPr="00D53739">
        <w:rPr>
          <w:sz w:val="24"/>
          <w:lang w:val="en-US"/>
        </w:rPr>
        <w:t xml:space="preserve"> the </w:t>
      </w:r>
      <w:r w:rsidR="00277607">
        <w:rPr>
          <w:sz w:val="24"/>
          <w:lang w:val="en-US"/>
        </w:rPr>
        <w:t>leaving of litter</w:t>
      </w:r>
      <w:r>
        <w:rPr>
          <w:sz w:val="24"/>
          <w:lang w:val="en-US"/>
        </w:rPr>
        <w:t xml:space="preserve">, damaging natural areas </w:t>
      </w:r>
      <w:r w:rsidRPr="00D53739">
        <w:rPr>
          <w:sz w:val="24"/>
          <w:lang w:val="en-US"/>
        </w:rPr>
        <w:t xml:space="preserve">and transport of </w:t>
      </w:r>
      <w:r>
        <w:rPr>
          <w:sz w:val="24"/>
          <w:lang w:val="en-US"/>
        </w:rPr>
        <w:t>guests</w:t>
      </w:r>
      <w:r w:rsidRPr="00D53739">
        <w:rPr>
          <w:sz w:val="24"/>
          <w:lang w:val="en-US"/>
        </w:rPr>
        <w:t>.</w:t>
      </w:r>
    </w:p>
    <w:p w14:paraId="2CF71018" w14:textId="77777777" w:rsidR="00D53739" w:rsidRDefault="00D53739" w:rsidP="00D53739">
      <w:pPr>
        <w:rPr>
          <w:b/>
          <w:bCs/>
          <w:sz w:val="24"/>
          <w:lang w:val="en-US"/>
        </w:rPr>
      </w:pPr>
      <w:r w:rsidRPr="00D53739">
        <w:rPr>
          <w:b/>
          <w:bCs/>
          <w:sz w:val="24"/>
          <w:lang w:val="da-DK"/>
        </w:rPr>
        <w:br/>
      </w:r>
      <w:r w:rsidRPr="00D53739">
        <w:rPr>
          <w:b/>
          <w:bCs/>
          <w:sz w:val="24"/>
          <w:lang w:val="en-US"/>
        </w:rPr>
        <w:t>The company will continuously, actively and systematical</w:t>
      </w:r>
      <w:r w:rsidR="00277607">
        <w:rPr>
          <w:b/>
          <w:bCs/>
          <w:sz w:val="24"/>
          <w:lang w:val="en-US"/>
        </w:rPr>
        <w:t xml:space="preserve">ly work to </w:t>
      </w:r>
      <w:r w:rsidR="000703ED">
        <w:rPr>
          <w:b/>
          <w:bCs/>
          <w:sz w:val="24"/>
          <w:lang w:val="en-US"/>
        </w:rPr>
        <w:t xml:space="preserve">a positive impact or </w:t>
      </w:r>
      <w:r w:rsidR="00277607">
        <w:rPr>
          <w:b/>
          <w:bCs/>
          <w:sz w:val="24"/>
          <w:lang w:val="en-US"/>
        </w:rPr>
        <w:t>minimize the burden</w:t>
      </w:r>
      <w:r w:rsidR="000703ED">
        <w:rPr>
          <w:b/>
          <w:bCs/>
          <w:sz w:val="24"/>
          <w:lang w:val="en-US"/>
        </w:rPr>
        <w:t xml:space="preserve"> </w:t>
      </w:r>
      <w:r w:rsidR="00277607">
        <w:rPr>
          <w:b/>
          <w:bCs/>
          <w:sz w:val="24"/>
          <w:lang w:val="en-US"/>
        </w:rPr>
        <w:t>o</w:t>
      </w:r>
      <w:r w:rsidRPr="00D53739">
        <w:rPr>
          <w:b/>
          <w:bCs/>
          <w:sz w:val="24"/>
          <w:lang w:val="en-US"/>
        </w:rPr>
        <w:t>f the external environment where it is economically and technically possible</w:t>
      </w:r>
    </w:p>
    <w:p w14:paraId="1D3146E8" w14:textId="77777777" w:rsidR="000703ED" w:rsidRPr="00D53739" w:rsidRDefault="000703ED" w:rsidP="00D53739">
      <w:pPr>
        <w:rPr>
          <w:sz w:val="24"/>
        </w:rPr>
      </w:pPr>
    </w:p>
    <w:p w14:paraId="0679F220" w14:textId="77777777" w:rsidR="00D53739" w:rsidRPr="00D53739" w:rsidRDefault="00D53739" w:rsidP="00D53739">
      <w:pPr>
        <w:rPr>
          <w:sz w:val="24"/>
        </w:rPr>
      </w:pPr>
      <w:r w:rsidRPr="00D53739">
        <w:rPr>
          <w:sz w:val="24"/>
          <w:u w:val="single"/>
          <w:lang w:val="en-US"/>
        </w:rPr>
        <w:t>The environmental policy objective is to:</w:t>
      </w:r>
    </w:p>
    <w:p w14:paraId="0F4A5FD0" w14:textId="77777777" w:rsidR="00090127" w:rsidRPr="00D53739" w:rsidRDefault="00D53739" w:rsidP="00D53739">
      <w:pPr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Prote</w:t>
      </w:r>
      <w:r w:rsidR="008C5E3E">
        <w:rPr>
          <w:sz w:val="24"/>
          <w:lang w:val="en-US"/>
        </w:rPr>
        <w:t xml:space="preserve">ct and preserve the environment </w:t>
      </w:r>
    </w:p>
    <w:p w14:paraId="334A6C28" w14:textId="77777777" w:rsidR="00090127" w:rsidRPr="00D53739" w:rsidRDefault="00277607" w:rsidP="00D53739">
      <w:pPr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 xml:space="preserve">Encourage a positive company environmental culture </w:t>
      </w:r>
    </w:p>
    <w:p w14:paraId="4923F9D8" w14:textId="77777777" w:rsidR="00090127" w:rsidRPr="00D53739" w:rsidRDefault="002D2DA5" w:rsidP="00D53739">
      <w:pPr>
        <w:numPr>
          <w:ilvl w:val="0"/>
          <w:numId w:val="1"/>
        </w:numPr>
        <w:rPr>
          <w:sz w:val="24"/>
        </w:rPr>
      </w:pPr>
      <w:r w:rsidRPr="00D53739">
        <w:rPr>
          <w:sz w:val="24"/>
          <w:lang w:val="en-US"/>
        </w:rPr>
        <w:t>Prevent accidents and limit accidents that may harm the external environment</w:t>
      </w:r>
    </w:p>
    <w:p w14:paraId="0434BFF8" w14:textId="503E11D7" w:rsidR="00D53739" w:rsidRPr="00D53739" w:rsidRDefault="003D12AA" w:rsidP="00D53739">
      <w:pPr>
        <w:rPr>
          <w:sz w:val="24"/>
        </w:rPr>
      </w:pPr>
      <w:r w:rsidRPr="003D12AA">
        <w:rPr>
          <w:color w:val="FF0000"/>
          <w:sz w:val="24"/>
          <w:u w:val="single"/>
          <w:lang w:val="da-DK"/>
        </w:rPr>
        <w:t>Sentinel-</w:t>
      </w:r>
      <w:r>
        <w:rPr>
          <w:color w:val="FF0000"/>
          <w:sz w:val="24"/>
          <w:u w:val="single"/>
          <w:lang w:val="da-DK"/>
        </w:rPr>
        <w:t>C</w:t>
      </w:r>
      <w:r w:rsidRPr="003D12AA">
        <w:rPr>
          <w:color w:val="FF0000"/>
          <w:sz w:val="24"/>
          <w:u w:val="single"/>
          <w:lang w:val="da-DK"/>
        </w:rPr>
        <w:t xml:space="preserve">onsultancy ltd </w:t>
      </w:r>
      <w:r w:rsidR="00D53739" w:rsidRPr="003D12AA">
        <w:rPr>
          <w:color w:val="FF0000"/>
          <w:sz w:val="24"/>
          <w:u w:val="single"/>
          <w:lang w:val="da-DK"/>
        </w:rPr>
        <w:t xml:space="preserve"> </w:t>
      </w:r>
      <w:r w:rsidR="00D53739" w:rsidRPr="00D53739">
        <w:rPr>
          <w:sz w:val="24"/>
          <w:u w:val="single"/>
          <w:lang w:val="da-DK"/>
        </w:rPr>
        <w:t>will:</w:t>
      </w:r>
      <w:bookmarkStart w:id="0" w:name="_GoBack"/>
      <w:bookmarkEnd w:id="0"/>
    </w:p>
    <w:p w14:paraId="76B5412A" w14:textId="77777777" w:rsidR="00090127" w:rsidRPr="00D53739" w:rsidRDefault="002D2DA5" w:rsidP="00D53739">
      <w:pPr>
        <w:numPr>
          <w:ilvl w:val="0"/>
          <w:numId w:val="2"/>
        </w:numPr>
        <w:rPr>
          <w:sz w:val="24"/>
        </w:rPr>
      </w:pPr>
      <w:r w:rsidRPr="00D53739">
        <w:rPr>
          <w:sz w:val="24"/>
          <w:lang w:val="en-US"/>
        </w:rPr>
        <w:t xml:space="preserve">Ensure that </w:t>
      </w:r>
      <w:r w:rsidR="00CD2268" w:rsidRPr="00D53739">
        <w:rPr>
          <w:sz w:val="24"/>
          <w:lang w:val="en-US"/>
        </w:rPr>
        <w:t xml:space="preserve">employees </w:t>
      </w:r>
      <w:r w:rsidR="00CD2268">
        <w:rPr>
          <w:sz w:val="24"/>
          <w:lang w:val="en-US"/>
        </w:rPr>
        <w:t xml:space="preserve">or </w:t>
      </w:r>
      <w:r w:rsidR="000703ED">
        <w:rPr>
          <w:sz w:val="24"/>
          <w:lang w:val="en-US"/>
        </w:rPr>
        <w:t xml:space="preserve">it’s </w:t>
      </w:r>
      <w:r w:rsidR="00CD2268">
        <w:rPr>
          <w:sz w:val="24"/>
          <w:lang w:val="en-US"/>
        </w:rPr>
        <w:t xml:space="preserve">representatives </w:t>
      </w:r>
      <w:r w:rsidRPr="00D53739">
        <w:rPr>
          <w:sz w:val="24"/>
          <w:lang w:val="en-US"/>
        </w:rPr>
        <w:t xml:space="preserve">know and understand environmental policy </w:t>
      </w:r>
    </w:p>
    <w:p w14:paraId="2291F1AE" w14:textId="77777777" w:rsidR="00090127" w:rsidRPr="00D53739" w:rsidRDefault="002D2DA5" w:rsidP="00D53739">
      <w:pPr>
        <w:numPr>
          <w:ilvl w:val="0"/>
          <w:numId w:val="2"/>
        </w:numPr>
        <w:rPr>
          <w:sz w:val="24"/>
        </w:rPr>
      </w:pPr>
      <w:r w:rsidRPr="00D53739">
        <w:rPr>
          <w:sz w:val="24"/>
          <w:lang w:val="en-US"/>
        </w:rPr>
        <w:t xml:space="preserve">Ensure that employees </w:t>
      </w:r>
      <w:r w:rsidR="00CD2268">
        <w:rPr>
          <w:sz w:val="24"/>
          <w:lang w:val="en-US"/>
        </w:rPr>
        <w:t xml:space="preserve">or </w:t>
      </w:r>
      <w:r w:rsidR="000703ED">
        <w:rPr>
          <w:sz w:val="24"/>
          <w:lang w:val="en-US"/>
        </w:rPr>
        <w:t xml:space="preserve">it’s </w:t>
      </w:r>
      <w:r w:rsidR="00CD2268">
        <w:rPr>
          <w:sz w:val="24"/>
          <w:lang w:val="en-US"/>
        </w:rPr>
        <w:t xml:space="preserve">representatives </w:t>
      </w:r>
      <w:r w:rsidRPr="00D53739">
        <w:rPr>
          <w:sz w:val="24"/>
          <w:lang w:val="en-US"/>
        </w:rPr>
        <w:t>know the action plans and actively participate, where relevant</w:t>
      </w:r>
    </w:p>
    <w:p w14:paraId="53F158C8" w14:textId="77777777" w:rsidR="00090127" w:rsidRPr="00D53739" w:rsidRDefault="007464D9" w:rsidP="00D53739">
      <w:pPr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>Assess</w:t>
      </w:r>
      <w:r w:rsidR="002D2DA5" w:rsidRPr="00D53739">
        <w:rPr>
          <w:sz w:val="24"/>
          <w:lang w:val="en-US"/>
        </w:rPr>
        <w:t xml:space="preserve"> the impact and renew the action plans on an annual basis</w:t>
      </w:r>
      <w:r>
        <w:rPr>
          <w:sz w:val="24"/>
          <w:lang w:val="en-US"/>
        </w:rPr>
        <w:t xml:space="preserve"> or </w:t>
      </w:r>
      <w:r w:rsidR="00277607">
        <w:rPr>
          <w:sz w:val="24"/>
          <w:lang w:val="en-US"/>
        </w:rPr>
        <w:t>where</w:t>
      </w:r>
      <w:r>
        <w:rPr>
          <w:sz w:val="24"/>
          <w:lang w:val="en-US"/>
        </w:rPr>
        <w:t xml:space="preserve"> circumstances change</w:t>
      </w:r>
    </w:p>
    <w:p w14:paraId="6CE7CFD0" w14:textId="77777777" w:rsidR="00090127" w:rsidRPr="008C5E3E" w:rsidRDefault="002D2DA5" w:rsidP="00D53739">
      <w:pPr>
        <w:numPr>
          <w:ilvl w:val="0"/>
          <w:numId w:val="2"/>
        </w:numPr>
        <w:rPr>
          <w:sz w:val="24"/>
        </w:rPr>
      </w:pPr>
      <w:r w:rsidRPr="00D53739">
        <w:rPr>
          <w:sz w:val="24"/>
          <w:lang w:val="en-US"/>
        </w:rPr>
        <w:t>Observe relevant laws and regulations</w:t>
      </w:r>
    </w:p>
    <w:p w14:paraId="141C52A1" w14:textId="77777777" w:rsidR="008C5E3E" w:rsidRPr="00D53739" w:rsidRDefault="008C5E3E" w:rsidP="00D53739">
      <w:pPr>
        <w:numPr>
          <w:ilvl w:val="0"/>
          <w:numId w:val="2"/>
        </w:numPr>
        <w:rPr>
          <w:sz w:val="24"/>
        </w:rPr>
      </w:pPr>
      <w:r>
        <w:rPr>
          <w:sz w:val="24"/>
          <w:lang w:val="en-US"/>
        </w:rPr>
        <w:t xml:space="preserve">Provide guests </w:t>
      </w:r>
      <w:r w:rsidR="000D53BD">
        <w:rPr>
          <w:sz w:val="24"/>
          <w:lang w:val="en-US"/>
        </w:rPr>
        <w:t xml:space="preserve">verbally </w:t>
      </w:r>
      <w:r>
        <w:rPr>
          <w:sz w:val="24"/>
          <w:lang w:val="en-US"/>
        </w:rPr>
        <w:t xml:space="preserve">with the </w:t>
      </w:r>
      <w:r w:rsidR="000D53BD">
        <w:rPr>
          <w:sz w:val="24"/>
          <w:lang w:val="en-US"/>
        </w:rPr>
        <w:t>company’s</w:t>
      </w:r>
      <w:r>
        <w:rPr>
          <w:sz w:val="24"/>
          <w:lang w:val="en-US"/>
        </w:rPr>
        <w:t xml:space="preserve"> environmental policy (done at first meeting)</w:t>
      </w:r>
    </w:p>
    <w:p w14:paraId="1D9AABE7" w14:textId="77777777" w:rsidR="00D53739" w:rsidRPr="00D53739" w:rsidRDefault="00D53739">
      <w:pPr>
        <w:rPr>
          <w:sz w:val="24"/>
        </w:rPr>
      </w:pPr>
    </w:p>
    <w:sectPr w:rsidR="00D53739" w:rsidRPr="00D537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A9AD" w14:textId="77777777" w:rsidR="00961487" w:rsidRDefault="00961487" w:rsidP="00D53739">
      <w:pPr>
        <w:spacing w:after="0" w:line="240" w:lineRule="auto"/>
      </w:pPr>
      <w:r>
        <w:separator/>
      </w:r>
    </w:p>
  </w:endnote>
  <w:endnote w:type="continuationSeparator" w:id="0">
    <w:p w14:paraId="39F46BEA" w14:textId="77777777" w:rsidR="00961487" w:rsidRDefault="00961487" w:rsidP="00D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A3BC" w14:textId="77777777" w:rsidR="00961487" w:rsidRDefault="00961487" w:rsidP="00D53739">
      <w:pPr>
        <w:spacing w:after="0" w:line="240" w:lineRule="auto"/>
      </w:pPr>
      <w:r>
        <w:separator/>
      </w:r>
    </w:p>
  </w:footnote>
  <w:footnote w:type="continuationSeparator" w:id="0">
    <w:p w14:paraId="3C3A1F69" w14:textId="77777777" w:rsidR="00961487" w:rsidRDefault="00961487" w:rsidP="00D5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D3DA" w14:textId="77777777" w:rsidR="00D53739" w:rsidRPr="00D53739" w:rsidRDefault="000703ED" w:rsidP="00D53739">
    <w:pPr>
      <w:pStyle w:val="Header"/>
      <w:jc w:val="right"/>
      <w:rPr>
        <w:sz w:val="14"/>
      </w:rPr>
    </w:pPr>
    <w:r>
      <w:rPr>
        <w:sz w:val="24"/>
      </w:rPr>
      <w:t xml:space="preserve"> EMS1   </w:t>
    </w:r>
    <w:r w:rsidR="00D53739" w:rsidRPr="00D53739">
      <w:rPr>
        <w:sz w:val="24"/>
      </w:rPr>
      <w:t>Environmental Policy</w:t>
    </w:r>
    <w:r w:rsidR="00D53739">
      <w:rPr>
        <w:sz w:val="24"/>
      </w:rPr>
      <w:t xml:space="preserve">         V1                                                                                                     </w:t>
    </w:r>
    <w:r w:rsidR="00D53739" w:rsidRPr="00D53739">
      <w:rPr>
        <w:sz w:val="24"/>
      </w:rPr>
      <w:t xml:space="preserve">  </w:t>
    </w:r>
    <w:r w:rsidR="00D53739">
      <w:rPr>
        <w:sz w:val="24"/>
      </w:rPr>
      <w:t xml:space="preserve">     29/08/2017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F776A"/>
    <w:multiLevelType w:val="hybridMultilevel"/>
    <w:tmpl w:val="E19E0BB8"/>
    <w:lvl w:ilvl="0" w:tplc="00F8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4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CC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6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09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3B536C"/>
    <w:multiLevelType w:val="hybridMultilevel"/>
    <w:tmpl w:val="2BCA2896"/>
    <w:lvl w:ilvl="0" w:tplc="7378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A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5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48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E7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8F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2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0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39"/>
    <w:rsid w:val="00067C80"/>
    <w:rsid w:val="000703ED"/>
    <w:rsid w:val="00090127"/>
    <w:rsid w:val="000D53BD"/>
    <w:rsid w:val="00185FEB"/>
    <w:rsid w:val="00277607"/>
    <w:rsid w:val="002D2DA5"/>
    <w:rsid w:val="003D12AA"/>
    <w:rsid w:val="005A3F0B"/>
    <w:rsid w:val="007464D9"/>
    <w:rsid w:val="008C5E3E"/>
    <w:rsid w:val="00961487"/>
    <w:rsid w:val="00961B9F"/>
    <w:rsid w:val="00CD2268"/>
    <w:rsid w:val="00D53739"/>
    <w:rsid w:val="00E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5BE4"/>
  <w15:chartTrackingRefBased/>
  <w15:docId w15:val="{C14BFD22-D5F7-48CA-999B-4B8BBE5B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39"/>
  </w:style>
  <w:style w:type="paragraph" w:styleId="Footer">
    <w:name w:val="footer"/>
    <w:basedOn w:val="Normal"/>
    <w:link w:val="FooterChar"/>
    <w:uiPriority w:val="99"/>
    <w:unhideWhenUsed/>
    <w:rsid w:val="00D5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1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Gardner</dc:creator>
  <cp:keywords/>
  <dc:description/>
  <cp:lastModifiedBy>Rob Gardner</cp:lastModifiedBy>
  <cp:revision>2</cp:revision>
  <dcterms:created xsi:type="dcterms:W3CDTF">2018-03-29T08:11:00Z</dcterms:created>
  <dcterms:modified xsi:type="dcterms:W3CDTF">2018-03-29T08:11:00Z</dcterms:modified>
</cp:coreProperties>
</file>